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9C530" w14:textId="3EC63515" w:rsidR="00B30156" w:rsidRPr="00B30156" w:rsidRDefault="00D242E6" w:rsidP="00B30156">
      <w:pPr>
        <w:spacing w:before="100" w:beforeAutospacing="1" w:after="100" w:afterAutospacing="1" w:line="240" w:lineRule="auto"/>
        <w:jc w:val="center"/>
        <w:rPr>
          <w:rFonts w:ascii="Times New Roman" w:eastAsia="Times New Roman" w:hAnsi="Times New Roman" w:cs="Times New Roman"/>
          <w:kern w:val="0"/>
          <w:sz w:val="56"/>
          <w:szCs w:val="56"/>
          <w14:ligatures w14:val="none"/>
        </w:rPr>
      </w:pPr>
      <w:r>
        <w:rPr>
          <w:rFonts w:ascii="Times New Roman" w:eastAsia="Times New Roman" w:hAnsi="Times New Roman" w:cs="Times New Roman"/>
          <w:b/>
          <w:bCs/>
          <w:kern w:val="0"/>
          <w:sz w:val="56"/>
          <w:szCs w:val="56"/>
          <w14:ligatures w14:val="none"/>
        </w:rPr>
        <w:t>Okeechobee Wound and Wellness Clinic</w:t>
      </w:r>
      <w:r w:rsidR="00B30156" w:rsidRPr="00B30156">
        <w:rPr>
          <w:rFonts w:ascii="Times New Roman" w:eastAsia="Times New Roman" w:hAnsi="Times New Roman" w:cs="Times New Roman"/>
          <w:kern w:val="0"/>
          <w:sz w:val="56"/>
          <w:szCs w:val="56"/>
          <w14:ligatures w14:val="none"/>
        </w:rPr>
        <w:br/>
      </w:r>
      <w:r w:rsidR="00B30156" w:rsidRPr="00B30156">
        <w:rPr>
          <w:rFonts w:ascii="Times New Roman" w:eastAsia="Times New Roman" w:hAnsi="Times New Roman" w:cs="Times New Roman"/>
          <w:b/>
          <w:bCs/>
          <w:kern w:val="0"/>
          <w:sz w:val="56"/>
          <w:szCs w:val="56"/>
          <w14:ligatures w14:val="none"/>
        </w:rPr>
        <w:t>Patient Bill of Rights</w:t>
      </w:r>
      <w:r w:rsidR="00B30156" w:rsidRPr="00B30156">
        <w:rPr>
          <w:rFonts w:ascii="Times New Roman" w:eastAsia="Times New Roman" w:hAnsi="Times New Roman" w:cs="Times New Roman"/>
          <w:kern w:val="0"/>
          <w:sz w:val="56"/>
          <w:szCs w:val="56"/>
          <w14:ligatures w14:val="none"/>
        </w:rPr>
        <w:br/>
      </w:r>
    </w:p>
    <w:p w14:paraId="31B8DEDB" w14:textId="1FF2998F"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Effective Date: [Insert Date]</w:t>
      </w:r>
    </w:p>
    <w:p w14:paraId="1C4A3E38" w14:textId="35C55AD8"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b/>
          <w:bCs/>
          <w:kern w:val="0"/>
          <w14:ligatures w14:val="none"/>
        </w:rPr>
        <w:t>Introduction:</w:t>
      </w:r>
      <w:r w:rsidRPr="00B30156">
        <w:rPr>
          <w:rFonts w:ascii="Times New Roman" w:eastAsia="Times New Roman" w:hAnsi="Times New Roman" w:cs="Times New Roman"/>
          <w:kern w:val="0"/>
          <w14:ligatures w14:val="none"/>
        </w:rPr>
        <w:br/>
        <w:t xml:space="preserve">At </w:t>
      </w:r>
      <w:r w:rsidR="00D242E6" w:rsidRPr="00D242E6">
        <w:rPr>
          <w:rFonts w:ascii="Times New Roman" w:eastAsia="Times New Roman" w:hAnsi="Times New Roman" w:cs="Times New Roman"/>
          <w:b/>
          <w:bCs/>
          <w:kern w:val="0"/>
          <w14:ligatures w14:val="none"/>
        </w:rPr>
        <w:t xml:space="preserve">Okeechobee Wound and Wellness </w:t>
      </w:r>
      <w:r w:rsidR="00BA5225" w:rsidRPr="00D242E6">
        <w:rPr>
          <w:rFonts w:ascii="Times New Roman" w:eastAsia="Times New Roman" w:hAnsi="Times New Roman" w:cs="Times New Roman"/>
          <w:b/>
          <w:bCs/>
          <w:kern w:val="0"/>
          <w14:ligatures w14:val="none"/>
        </w:rPr>
        <w:t>Clinic</w:t>
      </w:r>
      <w:r w:rsidR="00BA5225">
        <w:rPr>
          <w:rFonts w:ascii="Times New Roman" w:eastAsia="Times New Roman" w:hAnsi="Times New Roman" w:cs="Times New Roman"/>
          <w:kern w:val="0"/>
          <w14:ligatures w14:val="none"/>
        </w:rPr>
        <w:t>,</w:t>
      </w:r>
      <w:r w:rsidR="00BA5225" w:rsidRPr="00B30156">
        <w:rPr>
          <w:rFonts w:ascii="Times New Roman" w:eastAsia="Times New Roman" w:hAnsi="Times New Roman" w:cs="Times New Roman"/>
          <w:kern w:val="0"/>
          <w14:ligatures w14:val="none"/>
        </w:rPr>
        <w:t xml:space="preserve"> we</w:t>
      </w:r>
      <w:r w:rsidRPr="00B30156">
        <w:rPr>
          <w:rFonts w:ascii="Times New Roman" w:eastAsia="Times New Roman" w:hAnsi="Times New Roman" w:cs="Times New Roman"/>
          <w:kern w:val="0"/>
          <w14:ligatures w14:val="none"/>
        </w:rPr>
        <w:t xml:space="preserve"> are committed to providing high-quality healthcare in a compassionate and respectful manner. As part of our dedication to patient-centered care, we uphold your rights as a patient. This </w:t>
      </w:r>
      <w:r w:rsidRPr="00B30156">
        <w:rPr>
          <w:rFonts w:ascii="Times New Roman" w:eastAsia="Times New Roman" w:hAnsi="Times New Roman" w:cs="Times New Roman"/>
          <w:b/>
          <w:bCs/>
          <w:kern w:val="0"/>
          <w14:ligatures w14:val="none"/>
        </w:rPr>
        <w:t>Patient Bill of Rights</w:t>
      </w:r>
      <w:r w:rsidRPr="00B30156">
        <w:rPr>
          <w:rFonts w:ascii="Times New Roman" w:eastAsia="Times New Roman" w:hAnsi="Times New Roman" w:cs="Times New Roman"/>
          <w:kern w:val="0"/>
          <w14:ligatures w14:val="none"/>
        </w:rPr>
        <w:t xml:space="preserve"> outlines your rights and expectations during the course of your care, ensuring that you are treated with dignity, respect, and the highest standard of healthcare.</w:t>
      </w:r>
    </w:p>
    <w:p w14:paraId="6741A8D5" w14:textId="45E5683A"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 xml:space="preserve">By receiving care at </w:t>
      </w:r>
      <w:r w:rsidR="00BA5225" w:rsidRPr="00D242E6">
        <w:rPr>
          <w:rFonts w:ascii="Times New Roman" w:eastAsia="Times New Roman" w:hAnsi="Times New Roman" w:cs="Times New Roman"/>
          <w:b/>
          <w:bCs/>
          <w:kern w:val="0"/>
          <w14:ligatures w14:val="none"/>
        </w:rPr>
        <w:t xml:space="preserve">Okeechobee Wound and Wellness </w:t>
      </w:r>
      <w:r w:rsidR="00BA5225" w:rsidRPr="00D242E6">
        <w:rPr>
          <w:rFonts w:ascii="Times New Roman" w:eastAsia="Times New Roman" w:hAnsi="Times New Roman" w:cs="Times New Roman"/>
          <w:b/>
          <w:bCs/>
          <w:kern w:val="0"/>
          <w14:ligatures w14:val="none"/>
        </w:rPr>
        <w:t>Clinic</w:t>
      </w:r>
      <w:r w:rsidR="00BA5225">
        <w:rPr>
          <w:rFonts w:ascii="Times New Roman" w:eastAsia="Times New Roman" w:hAnsi="Times New Roman" w:cs="Times New Roman"/>
          <w:kern w:val="0"/>
          <w14:ligatures w14:val="none"/>
        </w:rPr>
        <w:t>,</w:t>
      </w:r>
      <w:r w:rsidR="00BA5225" w:rsidRPr="00B30156">
        <w:rPr>
          <w:rFonts w:ascii="Times New Roman" w:eastAsia="Times New Roman" w:hAnsi="Times New Roman" w:cs="Times New Roman"/>
          <w:kern w:val="0"/>
          <w14:ligatures w14:val="none"/>
        </w:rPr>
        <w:t xml:space="preserve"> you</w:t>
      </w:r>
      <w:r w:rsidRPr="00B30156">
        <w:rPr>
          <w:rFonts w:ascii="Times New Roman" w:eastAsia="Times New Roman" w:hAnsi="Times New Roman" w:cs="Times New Roman"/>
          <w:kern w:val="0"/>
          <w14:ligatures w14:val="none"/>
        </w:rPr>
        <w:t xml:space="preserve"> are entitled to the following rights and protections, in accordance with federal, state, and local laws.</w:t>
      </w:r>
    </w:p>
    <w:p w14:paraId="5CF6DFF3" w14:textId="77777777" w:rsidR="00B30156" w:rsidRPr="00B30156" w:rsidRDefault="00000000" w:rsidP="00B3015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0CCFF288">
          <v:rect id="_x0000_i1025" style="width:0;height:1.5pt" o:hralign="center" o:hrstd="t" o:hr="t" fillcolor="#a0a0a0" stroked="f"/>
        </w:pict>
      </w:r>
    </w:p>
    <w:p w14:paraId="05FA4EB0" w14:textId="77777777" w:rsidR="00B30156" w:rsidRPr="00B30156" w:rsidRDefault="00B30156" w:rsidP="00B3015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30156">
        <w:rPr>
          <w:rFonts w:ascii="Times New Roman" w:eastAsia="Times New Roman" w:hAnsi="Times New Roman" w:cs="Times New Roman"/>
          <w:b/>
          <w:bCs/>
          <w:kern w:val="0"/>
          <w:sz w:val="27"/>
          <w:szCs w:val="27"/>
          <w14:ligatures w14:val="none"/>
        </w:rPr>
        <w:t>1. Right to Receive Respectful and Considerate Care</w:t>
      </w:r>
    </w:p>
    <w:p w14:paraId="6EA96E81"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You have the right to be treated with dignity, respect, and consideration regardless of your race, color, religion, gender, sexual orientation, national origin, age, disability, or any other characteristic. We value diversity and strive to create a welcoming, inclusive environment.</w:t>
      </w:r>
    </w:p>
    <w:p w14:paraId="75015062" w14:textId="77777777" w:rsidR="00B30156" w:rsidRPr="00B30156" w:rsidRDefault="00000000" w:rsidP="00B3015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2097F7EA">
          <v:rect id="_x0000_i1026" style="width:0;height:1.5pt" o:hralign="center" o:hrstd="t" o:hr="t" fillcolor="#a0a0a0" stroked="f"/>
        </w:pict>
      </w:r>
    </w:p>
    <w:p w14:paraId="4E75B3D1" w14:textId="77777777" w:rsidR="00B30156" w:rsidRPr="00B30156" w:rsidRDefault="00B30156" w:rsidP="00B3015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30156">
        <w:rPr>
          <w:rFonts w:ascii="Times New Roman" w:eastAsia="Times New Roman" w:hAnsi="Times New Roman" w:cs="Times New Roman"/>
          <w:b/>
          <w:bCs/>
          <w:kern w:val="0"/>
          <w:sz w:val="27"/>
          <w:szCs w:val="27"/>
          <w14:ligatures w14:val="none"/>
        </w:rPr>
        <w:t>2. Right to Privacy and Confidentiality</w:t>
      </w:r>
    </w:p>
    <w:p w14:paraId="14802847"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 xml:space="preserve">You have the right to privacy regarding your personal health information. We are committed to safeguarding your </w:t>
      </w:r>
      <w:r w:rsidRPr="00B30156">
        <w:rPr>
          <w:rFonts w:ascii="Times New Roman" w:eastAsia="Times New Roman" w:hAnsi="Times New Roman" w:cs="Times New Roman"/>
          <w:b/>
          <w:bCs/>
          <w:kern w:val="0"/>
          <w14:ligatures w14:val="none"/>
        </w:rPr>
        <w:t>protected health information (PHI)</w:t>
      </w:r>
      <w:r w:rsidRPr="00B30156">
        <w:rPr>
          <w:rFonts w:ascii="Times New Roman" w:eastAsia="Times New Roman" w:hAnsi="Times New Roman" w:cs="Times New Roman"/>
          <w:kern w:val="0"/>
          <w14:ligatures w14:val="none"/>
        </w:rPr>
        <w:t xml:space="preserve"> and adhering to the Health Insurance Portability and Accountability Act (HIPAA). Your PHI will only be shared with individuals or organizations as required by law or as necessary for your care and treatment.</w:t>
      </w:r>
    </w:p>
    <w:p w14:paraId="1395ECFC" w14:textId="77777777" w:rsidR="00B30156" w:rsidRPr="00B30156" w:rsidRDefault="00000000" w:rsidP="00B3015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010EA1CE">
          <v:rect id="_x0000_i1027" style="width:0;height:1.5pt" o:hralign="center" o:hrstd="t" o:hr="t" fillcolor="#a0a0a0" stroked="f"/>
        </w:pict>
      </w:r>
    </w:p>
    <w:p w14:paraId="79B13412" w14:textId="77777777" w:rsidR="00B30156" w:rsidRPr="00B30156" w:rsidRDefault="00B30156" w:rsidP="00B3015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30156">
        <w:rPr>
          <w:rFonts w:ascii="Times New Roman" w:eastAsia="Times New Roman" w:hAnsi="Times New Roman" w:cs="Times New Roman"/>
          <w:b/>
          <w:bCs/>
          <w:kern w:val="0"/>
          <w:sz w:val="27"/>
          <w:szCs w:val="27"/>
          <w14:ligatures w14:val="none"/>
        </w:rPr>
        <w:t>3. Right to Be Informed</w:t>
      </w:r>
    </w:p>
    <w:p w14:paraId="1E277D0B"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You have the right to receive clear, accurate, and complete information about your diagnosis, treatment options, and the expected outcomes of your care. This includes:</w:t>
      </w:r>
    </w:p>
    <w:p w14:paraId="6BF4D50D" w14:textId="77777777" w:rsidR="00B30156" w:rsidRPr="00B30156" w:rsidRDefault="00B30156" w:rsidP="00B30156">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lastRenderedPageBreak/>
        <w:t>The purpose of the treatment or procedure</w:t>
      </w:r>
    </w:p>
    <w:p w14:paraId="2A9E4D8F" w14:textId="77777777" w:rsidR="00B30156" w:rsidRPr="00B30156" w:rsidRDefault="00B30156" w:rsidP="00B30156">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The potential risks and benefits</w:t>
      </w:r>
    </w:p>
    <w:p w14:paraId="161227EA" w14:textId="77777777" w:rsidR="00B30156" w:rsidRPr="00B30156" w:rsidRDefault="00B30156" w:rsidP="00B30156">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Alternatives to recommended treatments, including the option of no treatment</w:t>
      </w:r>
    </w:p>
    <w:p w14:paraId="519201FD" w14:textId="77777777" w:rsidR="00B30156" w:rsidRPr="00B30156" w:rsidRDefault="00B30156" w:rsidP="00B30156">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Your rights to refuse treatment, in whole or in part, within the limits of the law</w:t>
      </w:r>
    </w:p>
    <w:p w14:paraId="696339C6"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You have the right to participate in all decisions related to your care.</w:t>
      </w:r>
    </w:p>
    <w:p w14:paraId="1EAC4C3B" w14:textId="77777777" w:rsidR="00B30156" w:rsidRPr="00B30156" w:rsidRDefault="00000000" w:rsidP="00B3015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29620E7D">
          <v:rect id="_x0000_i1028" style="width:0;height:1.5pt" o:hralign="center" o:hrstd="t" o:hr="t" fillcolor="#a0a0a0" stroked="f"/>
        </w:pict>
      </w:r>
    </w:p>
    <w:p w14:paraId="52F52B1B" w14:textId="77777777" w:rsidR="00B30156" w:rsidRPr="00B30156" w:rsidRDefault="00B30156" w:rsidP="00B3015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30156">
        <w:rPr>
          <w:rFonts w:ascii="Times New Roman" w:eastAsia="Times New Roman" w:hAnsi="Times New Roman" w:cs="Times New Roman"/>
          <w:b/>
          <w:bCs/>
          <w:kern w:val="0"/>
          <w:sz w:val="27"/>
          <w:szCs w:val="27"/>
          <w14:ligatures w14:val="none"/>
        </w:rPr>
        <w:t>4. Right to Participate in Care Decisions</w:t>
      </w:r>
    </w:p>
    <w:p w14:paraId="22838314"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You have the right to make informed decisions about your care. This includes the right to accept or refuse treatment, to seek a second opinion, and to make decisions about advanced directives (such as a living will or healthcare proxy). In cases of emergency, where you are unable to make decisions, we will involve a legal guardian or healthcare proxy, as needed.</w:t>
      </w:r>
    </w:p>
    <w:p w14:paraId="2A4848B2" w14:textId="77777777" w:rsidR="00B30156" w:rsidRPr="00B30156" w:rsidRDefault="00000000" w:rsidP="00B3015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31D2A329">
          <v:rect id="_x0000_i1029" style="width:0;height:1.5pt" o:hralign="center" o:hrstd="t" o:hr="t" fillcolor="#a0a0a0" stroked="f"/>
        </w:pict>
      </w:r>
    </w:p>
    <w:p w14:paraId="32199182" w14:textId="77777777" w:rsidR="00B30156" w:rsidRPr="00B30156" w:rsidRDefault="00B30156" w:rsidP="00B3015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30156">
        <w:rPr>
          <w:rFonts w:ascii="Times New Roman" w:eastAsia="Times New Roman" w:hAnsi="Times New Roman" w:cs="Times New Roman"/>
          <w:b/>
          <w:bCs/>
          <w:kern w:val="0"/>
          <w:sz w:val="27"/>
          <w:szCs w:val="27"/>
          <w14:ligatures w14:val="none"/>
        </w:rPr>
        <w:t>5. Right to Access Your Medical Records</w:t>
      </w:r>
    </w:p>
    <w:p w14:paraId="19EFEE96"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You have the right to inspect and obtain copies of your medical records, as permitted by law. You may request access to your records by submitting a written request to our office. If your records are incorrect or incomplete, you have the right to request an amendment.</w:t>
      </w:r>
    </w:p>
    <w:p w14:paraId="24A0B979" w14:textId="77777777" w:rsidR="00B30156" w:rsidRPr="00B30156" w:rsidRDefault="00000000" w:rsidP="00B3015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78CA2163">
          <v:rect id="_x0000_i1030" style="width:0;height:1.5pt" o:hralign="center" o:hrstd="t" o:hr="t" fillcolor="#a0a0a0" stroked="f"/>
        </w:pict>
      </w:r>
    </w:p>
    <w:p w14:paraId="44F82DA6" w14:textId="77777777" w:rsidR="00B30156" w:rsidRPr="00B30156" w:rsidRDefault="00B30156" w:rsidP="00B3015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30156">
        <w:rPr>
          <w:rFonts w:ascii="Times New Roman" w:eastAsia="Times New Roman" w:hAnsi="Times New Roman" w:cs="Times New Roman"/>
          <w:b/>
          <w:bCs/>
          <w:kern w:val="0"/>
          <w:sz w:val="27"/>
          <w:szCs w:val="27"/>
          <w14:ligatures w14:val="none"/>
        </w:rPr>
        <w:t>6. Right to Receive Timely Care and Services</w:t>
      </w:r>
    </w:p>
    <w:p w14:paraId="7FFC1936"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You have the right to receive timely and efficient care. This includes:</w:t>
      </w:r>
    </w:p>
    <w:p w14:paraId="056019A4" w14:textId="77777777" w:rsidR="00B30156" w:rsidRPr="00B30156" w:rsidRDefault="00B30156" w:rsidP="00B30156">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The right to be seen by a healthcare provider within a reasonable time frame</w:t>
      </w:r>
    </w:p>
    <w:p w14:paraId="52C46724" w14:textId="77777777" w:rsidR="00B30156" w:rsidRPr="00B30156" w:rsidRDefault="00B30156" w:rsidP="00B30156">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The right to receive appropriate referrals to specialists or other healthcare providers</w:t>
      </w:r>
    </w:p>
    <w:p w14:paraId="53B5C39E" w14:textId="77777777" w:rsidR="00B30156" w:rsidRPr="00B30156" w:rsidRDefault="00B30156" w:rsidP="00B30156">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The right to receive emergency care when needed</w:t>
      </w:r>
    </w:p>
    <w:p w14:paraId="7F1E61AE" w14:textId="77777777" w:rsidR="00B30156" w:rsidRPr="00B30156" w:rsidRDefault="00000000" w:rsidP="00B3015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7D6FD214">
          <v:rect id="_x0000_i1031" style="width:0;height:1.5pt" o:hralign="center" o:hrstd="t" o:hr="t" fillcolor="#a0a0a0" stroked="f"/>
        </w:pict>
      </w:r>
    </w:p>
    <w:p w14:paraId="4B9655E2" w14:textId="77777777" w:rsidR="00B30156" w:rsidRPr="00B30156" w:rsidRDefault="00B30156" w:rsidP="00B3015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30156">
        <w:rPr>
          <w:rFonts w:ascii="Times New Roman" w:eastAsia="Times New Roman" w:hAnsi="Times New Roman" w:cs="Times New Roman"/>
          <w:b/>
          <w:bCs/>
          <w:kern w:val="0"/>
          <w:sz w:val="27"/>
          <w:szCs w:val="27"/>
          <w14:ligatures w14:val="none"/>
        </w:rPr>
        <w:t>7. Right to Know the Identity of Caregivers</w:t>
      </w:r>
    </w:p>
    <w:p w14:paraId="61699ABD"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You have the right to know the names and professional credentials of all individuals providing your care, including their roles and functions within our medical office. You have the right to request a change in providers if you have concerns or preferences.</w:t>
      </w:r>
    </w:p>
    <w:p w14:paraId="2B62241F" w14:textId="77777777" w:rsidR="00B30156" w:rsidRPr="00B30156" w:rsidRDefault="00000000" w:rsidP="00B3015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45DB3C48">
          <v:rect id="_x0000_i1032" style="width:0;height:1.5pt" o:hralign="center" o:hrstd="t" o:hr="t" fillcolor="#a0a0a0" stroked="f"/>
        </w:pict>
      </w:r>
    </w:p>
    <w:p w14:paraId="6F107C78" w14:textId="77777777" w:rsidR="00B30156" w:rsidRPr="00B30156" w:rsidRDefault="00B30156" w:rsidP="00B3015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30156">
        <w:rPr>
          <w:rFonts w:ascii="Times New Roman" w:eastAsia="Times New Roman" w:hAnsi="Times New Roman" w:cs="Times New Roman"/>
          <w:b/>
          <w:bCs/>
          <w:kern w:val="0"/>
          <w:sz w:val="27"/>
          <w:szCs w:val="27"/>
          <w14:ligatures w14:val="none"/>
        </w:rPr>
        <w:t>8. Right to Understand and Agree to Financial Costs</w:t>
      </w:r>
    </w:p>
    <w:p w14:paraId="6684052C"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lastRenderedPageBreak/>
        <w:t>You have the right to receive an explanation of the charges for your care and the services provided. This includes an understanding of:</w:t>
      </w:r>
    </w:p>
    <w:p w14:paraId="71C7534E" w14:textId="77777777" w:rsidR="00B30156" w:rsidRPr="00B30156" w:rsidRDefault="00B30156" w:rsidP="00B30156">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Costs not covered by insurance</w:t>
      </w:r>
    </w:p>
    <w:p w14:paraId="06D3CDE0" w14:textId="77777777" w:rsidR="00B30156" w:rsidRPr="00B30156" w:rsidRDefault="00B30156" w:rsidP="00B30156">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Payment methods and available payment plans</w:t>
      </w:r>
    </w:p>
    <w:p w14:paraId="068DCBA4" w14:textId="77777777" w:rsidR="00B30156" w:rsidRPr="00B30156" w:rsidRDefault="00B30156" w:rsidP="00B30156">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Your financial responsibility for any balances due</w:t>
      </w:r>
    </w:p>
    <w:p w14:paraId="08CA0E13"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If you have concerns regarding the cost of care or insurance coverage, you may request assistance from our billing department to explore options.</w:t>
      </w:r>
    </w:p>
    <w:p w14:paraId="4A8AAAEB" w14:textId="77777777" w:rsidR="00B30156" w:rsidRPr="00B30156" w:rsidRDefault="00000000" w:rsidP="00B3015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06A4691B">
          <v:rect id="_x0000_i1033" style="width:0;height:1.5pt" o:hralign="center" o:hrstd="t" o:hr="t" fillcolor="#a0a0a0" stroked="f"/>
        </w:pict>
      </w:r>
    </w:p>
    <w:p w14:paraId="44CBE62B" w14:textId="77777777" w:rsidR="00B30156" w:rsidRPr="00B30156" w:rsidRDefault="00B30156" w:rsidP="00B3015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30156">
        <w:rPr>
          <w:rFonts w:ascii="Times New Roman" w:eastAsia="Times New Roman" w:hAnsi="Times New Roman" w:cs="Times New Roman"/>
          <w:b/>
          <w:bCs/>
          <w:kern w:val="0"/>
          <w:sz w:val="27"/>
          <w:szCs w:val="27"/>
          <w14:ligatures w14:val="none"/>
        </w:rPr>
        <w:t>9. Right to Voice Complaints and Concerns</w:t>
      </w:r>
    </w:p>
    <w:p w14:paraId="5D49CF91"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You have the right to express concerns, complaints, or grievances about your care, and to have these concerns addressed in a timely and respectful manner. Our office has a formal grievance process in place, and we encourage you to use it if necessary.</w:t>
      </w:r>
    </w:p>
    <w:p w14:paraId="73ACE69B"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If you feel that your concerns are not adequately addressed, you have the right to file a complaint with the appropriate regulatory body or organization, including state licensing boards or the U.S. Department of Health and Human Services.</w:t>
      </w:r>
    </w:p>
    <w:p w14:paraId="4B17CEF4" w14:textId="77777777" w:rsidR="00B30156" w:rsidRPr="00B30156" w:rsidRDefault="00000000" w:rsidP="00B3015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6C60E734">
          <v:rect id="_x0000_i1034" style="width:0;height:1.5pt" o:hralign="center" o:hrstd="t" o:hr="t" fillcolor="#a0a0a0" stroked="f"/>
        </w:pict>
      </w:r>
    </w:p>
    <w:p w14:paraId="6B6B5036" w14:textId="77777777" w:rsidR="00B30156" w:rsidRPr="00B30156" w:rsidRDefault="00B30156" w:rsidP="00B3015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30156">
        <w:rPr>
          <w:rFonts w:ascii="Times New Roman" w:eastAsia="Times New Roman" w:hAnsi="Times New Roman" w:cs="Times New Roman"/>
          <w:b/>
          <w:bCs/>
          <w:kern w:val="0"/>
          <w:sz w:val="27"/>
          <w:szCs w:val="27"/>
          <w14:ligatures w14:val="none"/>
        </w:rPr>
        <w:t>10. Right to Consent to or Refuse Participation in Research or Education</w:t>
      </w:r>
    </w:p>
    <w:p w14:paraId="0EF12533"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You have the right to make an informed decision regarding your participation in any research, educational, or clinical trials. Your consent is required before participating in any study, and you have the right to withdraw from any such programs at any time without affecting the quality of care you receive.</w:t>
      </w:r>
    </w:p>
    <w:p w14:paraId="542CD97D" w14:textId="77777777" w:rsidR="00B30156" w:rsidRPr="00B30156" w:rsidRDefault="00000000" w:rsidP="00B3015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5C92B125">
          <v:rect id="_x0000_i1035" style="width:0;height:1.5pt" o:hralign="center" o:hrstd="t" o:hr="t" fillcolor="#a0a0a0" stroked="f"/>
        </w:pict>
      </w:r>
    </w:p>
    <w:p w14:paraId="57A06095" w14:textId="77777777" w:rsidR="00B30156" w:rsidRPr="00B30156" w:rsidRDefault="00B30156" w:rsidP="00B3015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30156">
        <w:rPr>
          <w:rFonts w:ascii="Times New Roman" w:eastAsia="Times New Roman" w:hAnsi="Times New Roman" w:cs="Times New Roman"/>
          <w:b/>
          <w:bCs/>
          <w:kern w:val="0"/>
          <w:sz w:val="27"/>
          <w:szCs w:val="27"/>
          <w14:ligatures w14:val="none"/>
        </w:rPr>
        <w:t>11. Right to Safe and Secure Care Environment</w:t>
      </w:r>
    </w:p>
    <w:p w14:paraId="3EA61B9B"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You have the right to receive care in a safe, clean, and secure environment, free from abuse, neglect, or exploitation. Our office has procedures in place to address any safety concerns or incidents. You have the right to request an environment that is free from unnecessary disruptions, noise, or any other concerns that may affect your comfort.</w:t>
      </w:r>
    </w:p>
    <w:p w14:paraId="057DDD3B" w14:textId="77777777" w:rsidR="00B30156" w:rsidRPr="00B30156" w:rsidRDefault="00000000" w:rsidP="00B3015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02A2D101">
          <v:rect id="_x0000_i1036" style="width:0;height:1.5pt" o:hralign="center" o:hrstd="t" o:hr="t" fillcolor="#a0a0a0" stroked="f"/>
        </w:pict>
      </w:r>
    </w:p>
    <w:p w14:paraId="489CE4B1" w14:textId="77777777" w:rsidR="00B30156" w:rsidRPr="00B30156" w:rsidRDefault="00B30156" w:rsidP="00B3015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30156">
        <w:rPr>
          <w:rFonts w:ascii="Times New Roman" w:eastAsia="Times New Roman" w:hAnsi="Times New Roman" w:cs="Times New Roman"/>
          <w:b/>
          <w:bCs/>
          <w:kern w:val="0"/>
          <w:sz w:val="27"/>
          <w:szCs w:val="27"/>
          <w14:ligatures w14:val="none"/>
        </w:rPr>
        <w:t>12. Right to Access Interpreter Services</w:t>
      </w:r>
    </w:p>
    <w:p w14:paraId="45FE4659"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lastRenderedPageBreak/>
        <w:t>If you have difficulty understanding or communicating in English, you have the right to request language assistance services. We provide access to qualified interpreters at no cost to you, ensuring that you can make informed decisions about your care.</w:t>
      </w:r>
    </w:p>
    <w:p w14:paraId="46DD9B53" w14:textId="77777777" w:rsidR="00B30156" w:rsidRPr="00B30156" w:rsidRDefault="00000000" w:rsidP="00B3015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3B38D0CE">
          <v:rect id="_x0000_i1037" style="width:0;height:1.5pt" o:hralign="center" o:hrstd="t" o:hr="t" fillcolor="#a0a0a0" stroked="f"/>
        </w:pict>
      </w:r>
    </w:p>
    <w:p w14:paraId="3E9C9492" w14:textId="77777777" w:rsidR="00B30156" w:rsidRPr="00B30156" w:rsidRDefault="00B30156" w:rsidP="00B3015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30156">
        <w:rPr>
          <w:rFonts w:ascii="Times New Roman" w:eastAsia="Times New Roman" w:hAnsi="Times New Roman" w:cs="Times New Roman"/>
          <w:b/>
          <w:bCs/>
          <w:kern w:val="0"/>
          <w:sz w:val="27"/>
          <w:szCs w:val="27"/>
          <w14:ligatures w14:val="none"/>
        </w:rPr>
        <w:t>13. Right to End Care</w:t>
      </w:r>
    </w:p>
    <w:p w14:paraId="17FC8194"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You have the right to end your treatment or withdraw from care at any time, except where prohibited by law. If you choose to leave or discontinue treatment, we encourage you to discuss your decision with your healthcare provider, who can help guide you in understanding the implications of discontinuing care.</w:t>
      </w:r>
    </w:p>
    <w:p w14:paraId="4D03CAC1" w14:textId="77777777" w:rsidR="00B30156" w:rsidRPr="00B30156" w:rsidRDefault="00000000" w:rsidP="00B3015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0DAF4695">
          <v:rect id="_x0000_i1038" style="width:0;height:1.5pt" o:hralign="center" o:hrstd="t" o:hr="t" fillcolor="#a0a0a0" stroked="f"/>
        </w:pict>
      </w:r>
    </w:p>
    <w:p w14:paraId="25862C9A" w14:textId="77777777" w:rsidR="00B30156" w:rsidRPr="00B30156" w:rsidRDefault="00B30156" w:rsidP="00B3015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30156">
        <w:rPr>
          <w:rFonts w:ascii="Times New Roman" w:eastAsia="Times New Roman" w:hAnsi="Times New Roman" w:cs="Times New Roman"/>
          <w:b/>
          <w:bCs/>
          <w:kern w:val="0"/>
          <w:sz w:val="27"/>
          <w:szCs w:val="27"/>
          <w14:ligatures w14:val="none"/>
        </w:rPr>
        <w:t>14. Right to Non-Discrimination</w:t>
      </w:r>
    </w:p>
    <w:p w14:paraId="2769C54C"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You have the right to be free from discrimination in the provision of care based on your race, color, religion, gender, sexual orientation, national origin, age, disability, or any other characteristic protected by law. We are committed to providing equal care to all patients.</w:t>
      </w:r>
    </w:p>
    <w:p w14:paraId="1FC2B4AD" w14:textId="77777777" w:rsidR="00B30156" w:rsidRPr="00B30156" w:rsidRDefault="00000000" w:rsidP="00B3015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18338125">
          <v:rect id="_x0000_i1039" style="width:0;height:1.5pt" o:hralign="center" o:hrstd="t" o:hr="t" fillcolor="#a0a0a0" stroked="f"/>
        </w:pict>
      </w:r>
    </w:p>
    <w:p w14:paraId="0B9A0FF1" w14:textId="77777777" w:rsidR="00B30156" w:rsidRPr="00B30156" w:rsidRDefault="00B30156" w:rsidP="00B3015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30156">
        <w:rPr>
          <w:rFonts w:ascii="Times New Roman" w:eastAsia="Times New Roman" w:hAnsi="Times New Roman" w:cs="Times New Roman"/>
          <w:b/>
          <w:bCs/>
          <w:kern w:val="0"/>
          <w:sz w:val="27"/>
          <w:szCs w:val="27"/>
          <w14:ligatures w14:val="none"/>
        </w:rPr>
        <w:t>15. Right to Receive Advance Directives Information</w:t>
      </w:r>
    </w:p>
    <w:p w14:paraId="306241C8"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You have the right to be informed about advance directives, such as a living will or healthcare proxy. You may also choose to provide your provider with a written advance directive to ensure your care preferences are known in the event you are unable to make decisions for yourself.</w:t>
      </w:r>
    </w:p>
    <w:p w14:paraId="44825618" w14:textId="77777777" w:rsidR="00B30156" w:rsidRPr="00B30156" w:rsidRDefault="00000000" w:rsidP="00B3015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0AEE3911">
          <v:rect id="_x0000_i1040" style="width:0;height:1.5pt" o:hralign="center" o:hrstd="t" o:hr="t" fillcolor="#a0a0a0" stroked="f"/>
        </w:pict>
      </w:r>
    </w:p>
    <w:p w14:paraId="572DB8A6" w14:textId="77777777" w:rsidR="00B30156" w:rsidRPr="00B30156" w:rsidRDefault="00B30156" w:rsidP="00B30156">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30156">
        <w:rPr>
          <w:rFonts w:ascii="Times New Roman" w:eastAsia="Times New Roman" w:hAnsi="Times New Roman" w:cs="Times New Roman"/>
          <w:b/>
          <w:bCs/>
          <w:kern w:val="0"/>
          <w:sz w:val="27"/>
          <w:szCs w:val="27"/>
          <w14:ligatures w14:val="none"/>
        </w:rPr>
        <w:t>Acknowledgment of Receipt:</w:t>
      </w:r>
    </w:p>
    <w:p w14:paraId="1011A1A8"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 xml:space="preserve">By signing below, you acknowledge that you have received and reviewed this </w:t>
      </w:r>
      <w:r w:rsidRPr="00B30156">
        <w:rPr>
          <w:rFonts w:ascii="Times New Roman" w:eastAsia="Times New Roman" w:hAnsi="Times New Roman" w:cs="Times New Roman"/>
          <w:b/>
          <w:bCs/>
          <w:kern w:val="0"/>
          <w14:ligatures w14:val="none"/>
        </w:rPr>
        <w:t>Patient Bill of Rights</w:t>
      </w:r>
      <w:r w:rsidRPr="00B30156">
        <w:rPr>
          <w:rFonts w:ascii="Times New Roman" w:eastAsia="Times New Roman" w:hAnsi="Times New Roman" w:cs="Times New Roman"/>
          <w:kern w:val="0"/>
          <w14:ligatures w14:val="none"/>
        </w:rPr>
        <w:t xml:space="preserve"> and understand the rights afforded to you as a patient. You also acknowledge that you have had the opportunity to ask any questions regarding these rights.</w:t>
      </w:r>
    </w:p>
    <w:p w14:paraId="0F736C59"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b/>
          <w:bCs/>
          <w:kern w:val="0"/>
          <w14:ligatures w14:val="none"/>
        </w:rPr>
        <w:t>Patient’s Name (Print):</w:t>
      </w:r>
      <w:r w:rsidRPr="00B30156">
        <w:rPr>
          <w:rFonts w:ascii="Times New Roman" w:eastAsia="Times New Roman" w:hAnsi="Times New Roman" w:cs="Times New Roman"/>
          <w:kern w:val="0"/>
          <w14:ligatures w14:val="none"/>
        </w:rPr>
        <w:t xml:space="preserve"> ______________________________________</w:t>
      </w:r>
    </w:p>
    <w:p w14:paraId="5A103C4A"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b/>
          <w:bCs/>
          <w:kern w:val="0"/>
          <w14:ligatures w14:val="none"/>
        </w:rPr>
        <w:t>Patient’s Signature:</w:t>
      </w:r>
      <w:r w:rsidRPr="00B30156">
        <w:rPr>
          <w:rFonts w:ascii="Times New Roman" w:eastAsia="Times New Roman" w:hAnsi="Times New Roman" w:cs="Times New Roman"/>
          <w:kern w:val="0"/>
          <w14:ligatures w14:val="none"/>
        </w:rPr>
        <w:t xml:space="preserve"> ________________________________________</w:t>
      </w:r>
    </w:p>
    <w:p w14:paraId="3BE5D84C"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b/>
          <w:bCs/>
          <w:kern w:val="0"/>
          <w14:ligatures w14:val="none"/>
        </w:rPr>
        <w:t>Date:</w:t>
      </w:r>
      <w:r w:rsidRPr="00B30156">
        <w:rPr>
          <w:rFonts w:ascii="Times New Roman" w:eastAsia="Times New Roman" w:hAnsi="Times New Roman" w:cs="Times New Roman"/>
          <w:kern w:val="0"/>
          <w14:ligatures w14:val="none"/>
        </w:rPr>
        <w:t xml:space="preserve"> ___________________________</w:t>
      </w:r>
    </w:p>
    <w:p w14:paraId="7BA7A749"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kern w:val="0"/>
          <w14:ligatures w14:val="none"/>
        </w:rPr>
        <w:t>If you are signing on behalf of the patient (e.g., as a guardian, legal representative, or parent), please provide your information:</w:t>
      </w:r>
    </w:p>
    <w:p w14:paraId="69C986E4"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b/>
          <w:bCs/>
          <w:kern w:val="0"/>
          <w14:ligatures w14:val="none"/>
        </w:rPr>
        <w:lastRenderedPageBreak/>
        <w:t>Representative’s Name (Print):</w:t>
      </w:r>
      <w:r w:rsidRPr="00B30156">
        <w:rPr>
          <w:rFonts w:ascii="Times New Roman" w:eastAsia="Times New Roman" w:hAnsi="Times New Roman" w:cs="Times New Roman"/>
          <w:kern w:val="0"/>
          <w14:ligatures w14:val="none"/>
        </w:rPr>
        <w:t xml:space="preserve"> _______________________________</w:t>
      </w:r>
    </w:p>
    <w:p w14:paraId="7348BDE7"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b/>
          <w:bCs/>
          <w:kern w:val="0"/>
          <w14:ligatures w14:val="none"/>
        </w:rPr>
        <w:t>Representative’s Signature:</w:t>
      </w:r>
      <w:r w:rsidRPr="00B30156">
        <w:rPr>
          <w:rFonts w:ascii="Times New Roman" w:eastAsia="Times New Roman" w:hAnsi="Times New Roman" w:cs="Times New Roman"/>
          <w:kern w:val="0"/>
          <w14:ligatures w14:val="none"/>
        </w:rPr>
        <w:t xml:space="preserve"> ___________________________________</w:t>
      </w:r>
    </w:p>
    <w:p w14:paraId="48AA4865" w14:textId="77777777" w:rsidR="00B30156" w:rsidRPr="00B30156" w:rsidRDefault="00B30156" w:rsidP="00B30156">
      <w:pPr>
        <w:spacing w:before="100" w:beforeAutospacing="1" w:after="100" w:afterAutospacing="1" w:line="240" w:lineRule="auto"/>
        <w:rPr>
          <w:rFonts w:ascii="Times New Roman" w:eastAsia="Times New Roman" w:hAnsi="Times New Roman" w:cs="Times New Roman"/>
          <w:kern w:val="0"/>
          <w14:ligatures w14:val="none"/>
        </w:rPr>
      </w:pPr>
      <w:r w:rsidRPr="00B30156">
        <w:rPr>
          <w:rFonts w:ascii="Times New Roman" w:eastAsia="Times New Roman" w:hAnsi="Times New Roman" w:cs="Times New Roman"/>
          <w:b/>
          <w:bCs/>
          <w:kern w:val="0"/>
          <w14:ligatures w14:val="none"/>
        </w:rPr>
        <w:t>Relationship to Patient:</w:t>
      </w:r>
      <w:r w:rsidRPr="00B30156">
        <w:rPr>
          <w:rFonts w:ascii="Times New Roman" w:eastAsia="Times New Roman" w:hAnsi="Times New Roman" w:cs="Times New Roman"/>
          <w:kern w:val="0"/>
          <w14:ligatures w14:val="none"/>
        </w:rPr>
        <w:t xml:space="preserve"> _______________________________________</w:t>
      </w:r>
    </w:p>
    <w:p w14:paraId="47A81FBC" w14:textId="77777777" w:rsidR="00B30156" w:rsidRPr="00B30156" w:rsidRDefault="00000000" w:rsidP="00B30156">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701005BC">
          <v:rect id="_x0000_i1041" style="width:0;height:1.5pt" o:hralign="center" o:hrstd="t" o:hr="t" fillcolor="#a0a0a0" stroked="f"/>
        </w:pict>
      </w:r>
    </w:p>
    <w:p w14:paraId="17D64F5C" w14:textId="422F742B" w:rsidR="00B30156" w:rsidRPr="00B30156" w:rsidRDefault="00BA5225" w:rsidP="00B30156">
      <w:pPr>
        <w:spacing w:before="100" w:beforeAutospacing="1" w:after="100" w:afterAutospacing="1" w:line="240" w:lineRule="auto"/>
        <w:rPr>
          <w:rFonts w:ascii="Times New Roman" w:eastAsia="Times New Roman" w:hAnsi="Times New Roman" w:cs="Times New Roman"/>
          <w:kern w:val="0"/>
          <w14:ligatures w14:val="none"/>
        </w:rPr>
      </w:pPr>
      <w:r w:rsidRPr="00D242E6">
        <w:rPr>
          <w:rFonts w:ascii="Times New Roman" w:eastAsia="Times New Roman" w:hAnsi="Times New Roman" w:cs="Times New Roman"/>
          <w:b/>
          <w:bCs/>
          <w:kern w:val="0"/>
          <w14:ligatures w14:val="none"/>
        </w:rPr>
        <w:t>Okeechobee Wound and Wellness Clinic</w:t>
      </w:r>
      <w:r>
        <w:rPr>
          <w:rFonts w:ascii="Times New Roman" w:eastAsia="Times New Roman" w:hAnsi="Times New Roman" w:cs="Times New Roman"/>
          <w:kern w:val="0"/>
          <w14:ligatures w14:val="none"/>
        </w:rPr>
        <w:t>,</w:t>
      </w:r>
      <w:r w:rsidR="00B30156" w:rsidRPr="00B30156">
        <w:rPr>
          <w:rFonts w:ascii="Times New Roman" w:eastAsia="Times New Roman" w:hAnsi="Times New Roman" w:cs="Times New Roman"/>
          <w:kern w:val="0"/>
          <w14:ligatures w14:val="none"/>
        </w:rPr>
        <w:t xml:space="preserve"> is committed to maintaining an environment of mutual respect, ensuring your right to informed participation, and supporting your decision-making during your care. Your satisfaction, comfort, and wellbeing are our priority. If you have any questions about your rights, please do not hesitate to ask one of our staff members.</w:t>
      </w:r>
    </w:p>
    <w:p w14:paraId="29F4239C" w14:textId="77777777" w:rsidR="005F02A2" w:rsidRDefault="005F02A2"/>
    <w:sectPr w:rsidR="005F02A2">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15BCC3" w14:textId="77777777" w:rsidR="00C612CC" w:rsidRDefault="00C612CC" w:rsidP="00B30156">
      <w:pPr>
        <w:spacing w:after="0" w:line="240" w:lineRule="auto"/>
      </w:pPr>
      <w:r>
        <w:separator/>
      </w:r>
    </w:p>
  </w:endnote>
  <w:endnote w:type="continuationSeparator" w:id="0">
    <w:p w14:paraId="38F861E7" w14:textId="77777777" w:rsidR="00C612CC" w:rsidRDefault="00C612CC" w:rsidP="00B301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4848193"/>
      <w:docPartObj>
        <w:docPartGallery w:val="Page Numbers (Bottom of Page)"/>
        <w:docPartUnique/>
      </w:docPartObj>
    </w:sdtPr>
    <w:sdtEndPr>
      <w:rPr>
        <w:noProof/>
      </w:rPr>
    </w:sdtEndPr>
    <w:sdtContent>
      <w:p w14:paraId="156EB7F2" w14:textId="5BE2C920" w:rsidR="00B30156" w:rsidRDefault="00B3015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27959EE" w14:textId="77777777" w:rsidR="00B30156" w:rsidRDefault="00B301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8CACAC" w14:textId="77777777" w:rsidR="00C612CC" w:rsidRDefault="00C612CC" w:rsidP="00B30156">
      <w:pPr>
        <w:spacing w:after="0" w:line="240" w:lineRule="auto"/>
      </w:pPr>
      <w:r>
        <w:separator/>
      </w:r>
    </w:p>
  </w:footnote>
  <w:footnote w:type="continuationSeparator" w:id="0">
    <w:p w14:paraId="341130AC" w14:textId="77777777" w:rsidR="00C612CC" w:rsidRDefault="00C612CC" w:rsidP="00B301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CB54B2"/>
    <w:multiLevelType w:val="multilevel"/>
    <w:tmpl w:val="EAC41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C81E11"/>
    <w:multiLevelType w:val="multilevel"/>
    <w:tmpl w:val="3A44C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0C18D6"/>
    <w:multiLevelType w:val="multilevel"/>
    <w:tmpl w:val="17C66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5660619">
    <w:abstractNumId w:val="1"/>
  </w:num>
  <w:num w:numId="2" w16cid:durableId="417024492">
    <w:abstractNumId w:val="0"/>
  </w:num>
  <w:num w:numId="3" w16cid:durableId="14733323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156"/>
    <w:rsid w:val="00417978"/>
    <w:rsid w:val="005F02A2"/>
    <w:rsid w:val="006476B6"/>
    <w:rsid w:val="00962AD7"/>
    <w:rsid w:val="00A80FCB"/>
    <w:rsid w:val="00B30156"/>
    <w:rsid w:val="00BA5225"/>
    <w:rsid w:val="00BA6576"/>
    <w:rsid w:val="00C612CC"/>
    <w:rsid w:val="00D242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71706"/>
  <w15:chartTrackingRefBased/>
  <w15:docId w15:val="{61F46808-9FB5-43CC-8EF8-F880D43B1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01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01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015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015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015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01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01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01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01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01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01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01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01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01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01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01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01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0156"/>
    <w:rPr>
      <w:rFonts w:eastAsiaTheme="majorEastAsia" w:cstheme="majorBidi"/>
      <w:color w:val="272727" w:themeColor="text1" w:themeTint="D8"/>
    </w:rPr>
  </w:style>
  <w:style w:type="paragraph" w:styleId="Title">
    <w:name w:val="Title"/>
    <w:basedOn w:val="Normal"/>
    <w:next w:val="Normal"/>
    <w:link w:val="TitleChar"/>
    <w:uiPriority w:val="10"/>
    <w:qFormat/>
    <w:rsid w:val="00B301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01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01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01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0156"/>
    <w:pPr>
      <w:spacing w:before="160"/>
      <w:jc w:val="center"/>
    </w:pPr>
    <w:rPr>
      <w:i/>
      <w:iCs/>
      <w:color w:val="404040" w:themeColor="text1" w:themeTint="BF"/>
    </w:rPr>
  </w:style>
  <w:style w:type="character" w:customStyle="1" w:styleId="QuoteChar">
    <w:name w:val="Quote Char"/>
    <w:basedOn w:val="DefaultParagraphFont"/>
    <w:link w:val="Quote"/>
    <w:uiPriority w:val="29"/>
    <w:rsid w:val="00B30156"/>
    <w:rPr>
      <w:i/>
      <w:iCs/>
      <w:color w:val="404040" w:themeColor="text1" w:themeTint="BF"/>
    </w:rPr>
  </w:style>
  <w:style w:type="paragraph" w:styleId="ListParagraph">
    <w:name w:val="List Paragraph"/>
    <w:basedOn w:val="Normal"/>
    <w:uiPriority w:val="34"/>
    <w:qFormat/>
    <w:rsid w:val="00B30156"/>
    <w:pPr>
      <w:ind w:left="720"/>
      <w:contextualSpacing/>
    </w:pPr>
  </w:style>
  <w:style w:type="character" w:styleId="IntenseEmphasis">
    <w:name w:val="Intense Emphasis"/>
    <w:basedOn w:val="DefaultParagraphFont"/>
    <w:uiPriority w:val="21"/>
    <w:qFormat/>
    <w:rsid w:val="00B30156"/>
    <w:rPr>
      <w:i/>
      <w:iCs/>
      <w:color w:val="0F4761" w:themeColor="accent1" w:themeShade="BF"/>
    </w:rPr>
  </w:style>
  <w:style w:type="paragraph" w:styleId="IntenseQuote">
    <w:name w:val="Intense Quote"/>
    <w:basedOn w:val="Normal"/>
    <w:next w:val="Normal"/>
    <w:link w:val="IntenseQuoteChar"/>
    <w:uiPriority w:val="30"/>
    <w:qFormat/>
    <w:rsid w:val="00B301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0156"/>
    <w:rPr>
      <w:i/>
      <w:iCs/>
      <w:color w:val="0F4761" w:themeColor="accent1" w:themeShade="BF"/>
    </w:rPr>
  </w:style>
  <w:style w:type="character" w:styleId="IntenseReference">
    <w:name w:val="Intense Reference"/>
    <w:basedOn w:val="DefaultParagraphFont"/>
    <w:uiPriority w:val="32"/>
    <w:qFormat/>
    <w:rsid w:val="00B30156"/>
    <w:rPr>
      <w:b/>
      <w:bCs/>
      <w:smallCaps/>
      <w:color w:val="0F4761" w:themeColor="accent1" w:themeShade="BF"/>
      <w:spacing w:val="5"/>
    </w:rPr>
  </w:style>
  <w:style w:type="paragraph" w:styleId="Header">
    <w:name w:val="header"/>
    <w:basedOn w:val="Normal"/>
    <w:link w:val="HeaderChar"/>
    <w:uiPriority w:val="99"/>
    <w:unhideWhenUsed/>
    <w:rsid w:val="00B301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0156"/>
  </w:style>
  <w:style w:type="paragraph" w:styleId="Footer">
    <w:name w:val="footer"/>
    <w:basedOn w:val="Normal"/>
    <w:link w:val="FooterChar"/>
    <w:uiPriority w:val="99"/>
    <w:unhideWhenUsed/>
    <w:rsid w:val="00B301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01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794581">
      <w:bodyDiv w:val="1"/>
      <w:marLeft w:val="0"/>
      <w:marRight w:val="0"/>
      <w:marTop w:val="0"/>
      <w:marBottom w:val="0"/>
      <w:divBdr>
        <w:top w:val="none" w:sz="0" w:space="0" w:color="auto"/>
        <w:left w:val="none" w:sz="0" w:space="0" w:color="auto"/>
        <w:bottom w:val="none" w:sz="0" w:space="0" w:color="auto"/>
        <w:right w:val="none" w:sz="0" w:space="0" w:color="auto"/>
      </w:divBdr>
      <w:divsChild>
        <w:div w:id="2040005569">
          <w:marLeft w:val="0"/>
          <w:marRight w:val="0"/>
          <w:marTop w:val="0"/>
          <w:marBottom w:val="0"/>
          <w:divBdr>
            <w:top w:val="none" w:sz="0" w:space="0" w:color="auto"/>
            <w:left w:val="none" w:sz="0" w:space="0" w:color="auto"/>
            <w:bottom w:val="none" w:sz="0" w:space="0" w:color="auto"/>
            <w:right w:val="none" w:sz="0" w:space="0" w:color="auto"/>
          </w:divBdr>
          <w:divsChild>
            <w:div w:id="1644384348">
              <w:marLeft w:val="0"/>
              <w:marRight w:val="0"/>
              <w:marTop w:val="0"/>
              <w:marBottom w:val="0"/>
              <w:divBdr>
                <w:top w:val="none" w:sz="0" w:space="0" w:color="auto"/>
                <w:left w:val="none" w:sz="0" w:space="0" w:color="auto"/>
                <w:bottom w:val="none" w:sz="0" w:space="0" w:color="auto"/>
                <w:right w:val="none" w:sz="0" w:space="0" w:color="auto"/>
              </w:divBdr>
              <w:divsChild>
                <w:div w:id="349842714">
                  <w:marLeft w:val="0"/>
                  <w:marRight w:val="0"/>
                  <w:marTop w:val="0"/>
                  <w:marBottom w:val="0"/>
                  <w:divBdr>
                    <w:top w:val="none" w:sz="0" w:space="0" w:color="auto"/>
                    <w:left w:val="none" w:sz="0" w:space="0" w:color="auto"/>
                    <w:bottom w:val="none" w:sz="0" w:space="0" w:color="auto"/>
                    <w:right w:val="none" w:sz="0" w:space="0" w:color="auto"/>
                  </w:divBdr>
                  <w:divsChild>
                    <w:div w:id="967590377">
                      <w:marLeft w:val="0"/>
                      <w:marRight w:val="0"/>
                      <w:marTop w:val="0"/>
                      <w:marBottom w:val="0"/>
                      <w:divBdr>
                        <w:top w:val="none" w:sz="0" w:space="0" w:color="auto"/>
                        <w:left w:val="none" w:sz="0" w:space="0" w:color="auto"/>
                        <w:bottom w:val="none" w:sz="0" w:space="0" w:color="auto"/>
                        <w:right w:val="none" w:sz="0" w:space="0" w:color="auto"/>
                      </w:divBdr>
                      <w:divsChild>
                        <w:div w:id="1654406283">
                          <w:marLeft w:val="0"/>
                          <w:marRight w:val="0"/>
                          <w:marTop w:val="0"/>
                          <w:marBottom w:val="0"/>
                          <w:divBdr>
                            <w:top w:val="none" w:sz="0" w:space="0" w:color="auto"/>
                            <w:left w:val="none" w:sz="0" w:space="0" w:color="auto"/>
                            <w:bottom w:val="none" w:sz="0" w:space="0" w:color="auto"/>
                            <w:right w:val="none" w:sz="0" w:space="0" w:color="auto"/>
                          </w:divBdr>
                          <w:divsChild>
                            <w:div w:id="165028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1259</Words>
  <Characters>6208</Characters>
  <Application>Microsoft Office Word</Application>
  <DocSecurity>0</DocSecurity>
  <Lines>172</Lines>
  <Paragraphs>130</Paragraphs>
  <ScaleCrop>false</ScaleCrop>
  <Company/>
  <LinksUpToDate>false</LinksUpToDate>
  <CharactersWithSpaces>7337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S</dc:creator>
  <cp:keywords/>
  <dc:description/>
  <cp:lastModifiedBy>Dianna Dashner</cp:lastModifiedBy>
  <cp:revision>4</cp:revision>
  <dcterms:created xsi:type="dcterms:W3CDTF">2025-10-06T00:26:00Z</dcterms:created>
  <dcterms:modified xsi:type="dcterms:W3CDTF">2025-10-06T00:27:00Z</dcterms:modified>
</cp:coreProperties>
</file>